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0E" w:rsidRDefault="0086640E">
      <w:pPr>
        <w:spacing w:before="49"/>
        <w:ind w:left="1576" w:right="266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86640E" w:rsidRDefault="00A062FF">
      <w:pPr>
        <w:spacing w:before="49"/>
        <w:ind w:left="1576" w:right="26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4240" cy="9696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40E" w:rsidRDefault="00A062FF">
      <w:pPr>
        <w:spacing w:before="49"/>
        <w:ind w:right="26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ab/>
      </w:r>
      <w:proofErr w:type="spellStart"/>
      <w:r>
        <w:rPr>
          <w:rFonts w:ascii="Times New Roman" w:hAnsi="Times New Roman"/>
          <w:b/>
          <w:sz w:val="27"/>
        </w:rPr>
        <w:t>Către</w:t>
      </w:r>
      <w:proofErr w:type="spellEnd"/>
      <w:r>
        <w:rPr>
          <w:rFonts w:ascii="Times New Roman" w:hAnsi="Times New Roman"/>
          <w:b/>
          <w:sz w:val="27"/>
        </w:rPr>
        <w:t>,</w:t>
      </w:r>
    </w:p>
    <w:p w:rsidR="0086640E" w:rsidRDefault="0086640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6640E" w:rsidRDefault="00A062FF">
      <w:pPr>
        <w:pStyle w:val="Heading1"/>
        <w:spacing w:before="68" w:line="310" w:lineRule="exact"/>
        <w:ind w:right="2660"/>
        <w:rPr>
          <w:rFonts w:eastAsia="Bookman Old Style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PRIMĂRIA COMUNEI PALEU</w:t>
      </w:r>
    </w:p>
    <w:p w:rsidR="0086640E" w:rsidRDefault="00A062FF">
      <w:pPr>
        <w:pStyle w:val="Heading1"/>
        <w:spacing w:before="68" w:line="310" w:lineRule="exact"/>
        <w:ind w:right="2660"/>
        <w:rPr>
          <w:rFonts w:eastAsia="Bookman Old Style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86640E" w:rsidRDefault="0086640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640E" w:rsidRDefault="00A062FF">
      <w:pPr>
        <w:tabs>
          <w:tab w:val="left" w:pos="9828"/>
        </w:tabs>
        <w:spacing w:before="227"/>
        <w:ind w:left="164" w:right="2660" w:firstLine="71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</w:rPr>
        <w:t>Subsemnatul</w:t>
      </w:r>
      <w:proofErr w:type="spellEnd"/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23"/>
          <w:sz w:val="27"/>
        </w:rPr>
        <w:t xml:space="preserve"> </w:t>
      </w:r>
      <w:r>
        <w:rPr>
          <w:rFonts w:ascii="Times New Roman" w:hAnsi="Times New Roman"/>
          <w:sz w:val="27"/>
          <w:u w:val="single" w:color="3B3B3B"/>
        </w:rPr>
        <w:t xml:space="preserve"> </w:t>
      </w:r>
      <w:r>
        <w:rPr>
          <w:rFonts w:ascii="Times New Roman" w:hAnsi="Times New Roman"/>
          <w:sz w:val="27"/>
          <w:u w:val="single" w:color="3B3B3B"/>
        </w:rPr>
        <w:tab/>
      </w:r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86640E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86640E" w:rsidRDefault="00A062FF">
      <w:pPr>
        <w:spacing w:line="266" w:lineRule="exact"/>
        <w:ind w:left="164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3100070" cy="13906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1"/>
          <w:position w:val="-4"/>
          <w:sz w:val="2"/>
        </w:rPr>
        <w:t xml:space="preserve"> </w:t>
      </w:r>
      <w:r>
        <w:rPr>
          <w:rFonts w:ascii="Times New Roman" w:hAnsi="Times New Roman"/>
          <w:noProof/>
          <w:spacing w:val="81"/>
          <w:position w:val="-4"/>
          <w:sz w:val="2"/>
        </w:rPr>
        <mc:AlternateContent>
          <mc:Choice Requires="wpg">
            <w:drawing>
              <wp:inline distT="0" distB="0" distL="0" distR="0">
                <wp:extent cx="2921000" cy="635"/>
                <wp:effectExtent l="0" t="0" r="0" b="0"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20" cy="0"/>
                          <a:chOff x="0" y="0"/>
                          <a:chExt cx="0" cy="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920320" cy="0"/>
                            <a:chOff x="0" y="0"/>
                            <a:chExt cx="0" cy="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29203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3B3B3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6C54C" id="Shape1" o:spid="_x0000_s1026" style="width:230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">
                <v:group id="Group 4" o:spid="_x0000_s1027" style="position:absolute;width:292032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5" o:spid="_x0000_s1028" style="position:absolute;visibility:visible;mso-wrap-style:square" from="0,0" to="2920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WE8QAAADaAAAADwAAAGRycy9kb3ducmV2LnhtbESPQWvCQBSE70L/w/IKvemmpQ01uoqU&#10;Cu2loC16fWSfSTT7Nuw+NfrruwWhx2FmvmGm89616kQhNp4NPI4yUMSltw1XBn6+l8NXUFGQLbae&#10;ycCFIsxnd4MpFtafeUWntVQqQTgWaKAW6QqtY1mTwzjyHXHydj44lCRDpW3Ac4K7Vj9lWa4dNpwW&#10;auzorabysD46A5tD9z6W7XWR58/ytfsMe38ZX415uO8XE1BCvfyHb+0Pa+AF/q6kG6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BYTxAAAANoAAAAPAAAAAAAAAAAA&#10;AAAAAKECAABkcnMvZG93bnJldi54bWxQSwUGAAAAAAQABAD5AAAAkgMAAAAA&#10;" strokecolor="#3b3b3b" strokeweight=".34mm"/>
                </v:group>
                <w10:anchorlock/>
              </v:group>
            </w:pict>
          </mc:Fallback>
        </mc:AlternateContent>
      </w:r>
    </w:p>
    <w:p w:rsidR="0086640E" w:rsidRDefault="0086640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86640E" w:rsidRDefault="00A062FF">
      <w:pPr>
        <w:tabs>
          <w:tab w:val="left" w:pos="4663"/>
          <w:tab w:val="left" w:pos="9816"/>
        </w:tabs>
        <w:ind w:left="164" w:right="26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7"/>
        </w:rPr>
        <w:t>cu</w:t>
      </w:r>
      <w:proofErr w:type="gramEnd"/>
      <w:r>
        <w:rPr>
          <w:rFonts w:ascii="Times New Roman" w:hAnsi="Times New Roman"/>
          <w:spacing w:val="-11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domiciliul</w:t>
      </w:r>
      <w:proofErr w:type="spellEnd"/>
      <w:r>
        <w:rPr>
          <w:rFonts w:ascii="Times New Roman" w:hAnsi="Times New Roman"/>
          <w:sz w:val="27"/>
        </w:rPr>
        <w:t xml:space="preserve"> / </w:t>
      </w:r>
      <w:proofErr w:type="spellStart"/>
      <w:r>
        <w:rPr>
          <w:rFonts w:ascii="Times New Roman" w:hAnsi="Times New Roman"/>
          <w:sz w:val="27"/>
        </w:rPr>
        <w:t>sediul</w:t>
      </w:r>
      <w:proofErr w:type="spellEnd"/>
      <w:r>
        <w:rPr>
          <w:rFonts w:ascii="Times New Roman" w:hAnsi="Times New Roman"/>
          <w:spacing w:val="-6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în</w:t>
      </w:r>
      <w:proofErr w:type="spellEnd"/>
      <w:r>
        <w:rPr>
          <w:rFonts w:ascii="Times New Roman" w:hAnsi="Times New Roman"/>
          <w:spacing w:val="-30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județul</w:t>
      </w:r>
      <w:proofErr w:type="spellEnd"/>
      <w:r>
        <w:rPr>
          <w:rFonts w:ascii="Times New Roman" w:hAnsi="Times New Roman"/>
          <w:sz w:val="27"/>
          <w:u w:val="single" w:color="3B3B3B"/>
        </w:rPr>
        <w:t xml:space="preserve"> </w:t>
      </w:r>
      <w:r>
        <w:rPr>
          <w:rFonts w:ascii="Times New Roman" w:hAnsi="Times New Roman"/>
          <w:sz w:val="27"/>
          <w:u w:val="single" w:color="3B3B3B"/>
        </w:rPr>
        <w:tab/>
      </w:r>
      <w:proofErr w:type="spellStart"/>
      <w:r>
        <w:rPr>
          <w:rFonts w:ascii="Times New Roman" w:hAnsi="Times New Roman"/>
          <w:sz w:val="26"/>
        </w:rPr>
        <w:t>mun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oraș</w:t>
      </w:r>
      <w:proofErr w:type="spellEnd"/>
      <w:r>
        <w:rPr>
          <w:rFonts w:ascii="Times New Roman" w:hAnsi="Times New Roman"/>
          <w:sz w:val="26"/>
        </w:rPr>
        <w:t xml:space="preserve"> / com. </w:t>
      </w:r>
      <w:r>
        <w:rPr>
          <w:rFonts w:ascii="Times New Roman" w:hAnsi="Times New Roman"/>
          <w:spacing w:val="-26"/>
          <w:sz w:val="26"/>
        </w:rPr>
        <w:t xml:space="preserve"> </w:t>
      </w:r>
      <w:r>
        <w:rPr>
          <w:rFonts w:ascii="Times New Roman" w:hAnsi="Times New Roman"/>
          <w:sz w:val="26"/>
          <w:u w:val="single" w:color="3B3B3B"/>
        </w:rPr>
        <w:t xml:space="preserve"> </w:t>
      </w:r>
      <w:r>
        <w:rPr>
          <w:rFonts w:ascii="Times New Roman" w:hAnsi="Times New Roman"/>
          <w:sz w:val="26"/>
          <w:u w:val="single" w:color="3B3B3B"/>
        </w:rPr>
        <w:tab/>
      </w:r>
    </w:p>
    <w:p w:rsidR="0086640E" w:rsidRDefault="0086640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A062FF">
      <w:pPr>
        <w:tabs>
          <w:tab w:val="left" w:pos="5758"/>
          <w:tab w:val="left" w:pos="7171"/>
          <w:tab w:val="left" w:pos="8568"/>
          <w:tab w:val="left" w:pos="9871"/>
        </w:tabs>
        <w:spacing w:before="64"/>
        <w:ind w:left="157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</w:rPr>
        <w:t>pe</w:t>
      </w:r>
      <w:proofErr w:type="spellEnd"/>
      <w:proofErr w:type="gramEnd"/>
      <w:r>
        <w:rPr>
          <w:rFonts w:ascii="Times New Roman" w:hAnsi="Times New Roman"/>
          <w:spacing w:val="9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strada</w:t>
      </w:r>
      <w:proofErr w:type="spellEnd"/>
      <w:r>
        <w:rPr>
          <w:rFonts w:ascii="Times New Roman" w:hAnsi="Times New Roman"/>
          <w:sz w:val="27"/>
          <w:u w:val="single" w:color="3F3F3F"/>
        </w:rPr>
        <w:t xml:space="preserve"> </w:t>
      </w:r>
      <w:r>
        <w:rPr>
          <w:rFonts w:ascii="Times New Roman" w:hAnsi="Times New Roman"/>
          <w:sz w:val="27"/>
          <w:u w:val="single" w:color="3F3F3F"/>
        </w:rPr>
        <w:tab/>
      </w:r>
      <w:r>
        <w:rPr>
          <w:rFonts w:ascii="Times New Roman" w:hAnsi="Times New Roman"/>
          <w:w w:val="90"/>
          <w:sz w:val="28"/>
        </w:rPr>
        <w:t>nr.</w:t>
      </w:r>
      <w:r>
        <w:rPr>
          <w:rFonts w:ascii="Times New Roman" w:hAnsi="Times New Roman"/>
          <w:w w:val="90"/>
          <w:sz w:val="28"/>
          <w:u w:val="single" w:color="3F3F3F"/>
        </w:rPr>
        <w:t xml:space="preserve"> </w:t>
      </w:r>
      <w:r>
        <w:rPr>
          <w:rFonts w:ascii="Times New Roman" w:hAnsi="Times New Roman"/>
          <w:w w:val="90"/>
          <w:sz w:val="28"/>
          <w:u w:val="single" w:color="3F3F3F"/>
        </w:rPr>
        <w:tab/>
      </w:r>
      <w:r>
        <w:rPr>
          <w:rFonts w:ascii="Times New Roman" w:hAnsi="Times New Roman"/>
          <w:w w:val="85"/>
          <w:sz w:val="28"/>
        </w:rPr>
        <w:t>bl.</w:t>
      </w:r>
      <w:r>
        <w:rPr>
          <w:rFonts w:ascii="Times New Roman" w:hAnsi="Times New Roman"/>
          <w:w w:val="85"/>
          <w:sz w:val="28"/>
          <w:u w:val="single" w:color="3F3F3F"/>
        </w:rPr>
        <w:t xml:space="preserve"> </w:t>
      </w:r>
      <w:r>
        <w:rPr>
          <w:rFonts w:ascii="Times New Roman" w:hAnsi="Times New Roman"/>
          <w:w w:val="85"/>
          <w:sz w:val="28"/>
          <w:u w:val="single" w:color="3F3F3F"/>
        </w:rPr>
        <w:tab/>
      </w:r>
      <w:proofErr w:type="gramStart"/>
      <w:r>
        <w:rPr>
          <w:rFonts w:ascii="Times New Roman" w:hAnsi="Times New Roman"/>
          <w:sz w:val="27"/>
        </w:rPr>
        <w:t>ap</w:t>
      </w:r>
      <w:proofErr w:type="gramEnd"/>
      <w:r>
        <w:rPr>
          <w:rFonts w:ascii="Times New Roman" w:hAnsi="Times New Roman"/>
          <w:sz w:val="27"/>
        </w:rPr>
        <w:t xml:space="preserve">. </w:t>
      </w:r>
      <w:r>
        <w:rPr>
          <w:rFonts w:ascii="Times New Roman" w:hAnsi="Times New Roman"/>
          <w:spacing w:val="-27"/>
          <w:sz w:val="27"/>
        </w:rPr>
        <w:t xml:space="preserve"> </w:t>
      </w:r>
      <w:r>
        <w:rPr>
          <w:rFonts w:ascii="Times New Roman" w:hAnsi="Times New Roman"/>
          <w:sz w:val="27"/>
          <w:u w:val="single" w:color="3F3F3F"/>
        </w:rPr>
        <w:t xml:space="preserve"> </w:t>
      </w:r>
      <w:r>
        <w:rPr>
          <w:rFonts w:ascii="Times New Roman" w:hAnsi="Times New Roman"/>
          <w:sz w:val="27"/>
          <w:u w:val="single" w:color="3F3F3F"/>
        </w:rPr>
        <w:tab/>
      </w:r>
    </w:p>
    <w:p w:rsidR="0086640E" w:rsidRDefault="0086640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6640E" w:rsidRDefault="00A062FF">
      <w:pPr>
        <w:pStyle w:val="Heading1"/>
        <w:tabs>
          <w:tab w:val="left" w:pos="4506"/>
        </w:tabs>
      </w:pPr>
      <w:proofErr w:type="spellStart"/>
      <w:proofErr w:type="gramStart"/>
      <w:r>
        <w:t>telefon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t>mobil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conformitate</w:t>
      </w:r>
      <w:proofErr w:type="spellEnd"/>
      <w:r>
        <w:t xml:space="preserve">  cu  </w:t>
      </w:r>
      <w:proofErr w:type="spellStart"/>
      <w:r>
        <w:t>prevederile</w:t>
      </w:r>
      <w:proofErr w:type="spellEnd"/>
      <w:r>
        <w:t xml:space="preserve">  </w:t>
      </w:r>
      <w:proofErr w:type="spellStart"/>
      <w:r>
        <w:t>Legii</w:t>
      </w:r>
      <w:proofErr w:type="spellEnd"/>
      <w:r>
        <w:rPr>
          <w:spacing w:val="3"/>
        </w:rPr>
        <w:t xml:space="preserve"> </w:t>
      </w:r>
      <w:r>
        <w:t>50/1991</w:t>
      </w:r>
    </w:p>
    <w:p w:rsidR="0086640E" w:rsidRDefault="0086640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6640E" w:rsidRDefault="00A062FF">
      <w:pPr>
        <w:tabs>
          <w:tab w:val="left" w:pos="9816"/>
        </w:tabs>
        <w:spacing w:before="65" w:line="480" w:lineRule="auto"/>
        <w:ind w:left="150" w:right="153" w:firstLine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</w:rPr>
        <w:t>privind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autorizarea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executării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lucrărilor</w:t>
      </w:r>
      <w:proofErr w:type="spellEnd"/>
      <w:r>
        <w:rPr>
          <w:rFonts w:ascii="Times New Roman" w:hAnsi="Times New Roman"/>
          <w:sz w:val="27"/>
        </w:rPr>
        <w:t xml:space="preserve"> de </w:t>
      </w:r>
      <w:proofErr w:type="spellStart"/>
      <w:r>
        <w:rPr>
          <w:rFonts w:ascii="Times New Roman" w:hAnsi="Times New Roman"/>
          <w:sz w:val="27"/>
        </w:rPr>
        <w:t>construcții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și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unele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măsuri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pentru</w:t>
      </w:r>
      <w:proofErr w:type="spellEnd"/>
      <w:r>
        <w:rPr>
          <w:rFonts w:ascii="Times New Roman" w:hAnsi="Times New Roman"/>
          <w:spacing w:val="45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realizarea</w:t>
      </w:r>
      <w:proofErr w:type="spellEnd"/>
      <w:r>
        <w:rPr>
          <w:rFonts w:ascii="Times New Roman" w:hAnsi="Times New Roman"/>
          <w:w w:val="96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locuințelor</w:t>
      </w:r>
      <w:proofErr w:type="spellEnd"/>
      <w:r>
        <w:rPr>
          <w:rFonts w:ascii="Times New Roman" w:hAnsi="Times New Roman"/>
          <w:sz w:val="27"/>
        </w:rPr>
        <w:t xml:space="preserve"> cu </w:t>
      </w:r>
      <w:proofErr w:type="spellStart"/>
      <w:r>
        <w:rPr>
          <w:rFonts w:ascii="Times New Roman" w:hAnsi="Times New Roman"/>
          <w:sz w:val="27"/>
        </w:rPr>
        <w:t>completări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ulterioare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și</w:t>
      </w:r>
      <w:proofErr w:type="spellEnd"/>
      <w:r>
        <w:rPr>
          <w:rFonts w:ascii="Times New Roman" w:hAnsi="Times New Roman"/>
          <w:sz w:val="27"/>
        </w:rPr>
        <w:t xml:space="preserve"> a </w:t>
      </w:r>
      <w:proofErr w:type="spellStart"/>
      <w:r>
        <w:rPr>
          <w:rFonts w:ascii="Times New Roman" w:hAnsi="Times New Roman"/>
          <w:sz w:val="27"/>
        </w:rPr>
        <w:t>Ordinului</w:t>
      </w:r>
      <w:proofErr w:type="spellEnd"/>
      <w:r>
        <w:rPr>
          <w:rFonts w:ascii="Times New Roman" w:hAnsi="Times New Roman"/>
          <w:sz w:val="27"/>
        </w:rPr>
        <w:t xml:space="preserve"> MLPTL 1430/2005, </w:t>
      </w:r>
      <w:proofErr w:type="spellStart"/>
      <w:r>
        <w:rPr>
          <w:rFonts w:ascii="Times New Roman" w:hAnsi="Times New Roman"/>
          <w:sz w:val="27"/>
        </w:rPr>
        <w:t>pentru</w:t>
      </w:r>
      <w:proofErr w:type="spellEnd"/>
      <w:r>
        <w:rPr>
          <w:rFonts w:ascii="Times New Roman" w:hAnsi="Times New Roman"/>
          <w:spacing w:val="45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aprobarea</w:t>
      </w:r>
      <w:proofErr w:type="spellEnd"/>
      <w:r>
        <w:rPr>
          <w:rFonts w:ascii="Times New Roman" w:hAnsi="Times New Roman"/>
          <w:w w:val="97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Normelor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metodologice</w:t>
      </w:r>
      <w:proofErr w:type="spellEnd"/>
      <w:r>
        <w:rPr>
          <w:rFonts w:ascii="Times New Roman" w:hAnsi="Times New Roman"/>
          <w:sz w:val="27"/>
        </w:rPr>
        <w:t xml:space="preserve"> de </w:t>
      </w:r>
      <w:proofErr w:type="spellStart"/>
      <w:r>
        <w:rPr>
          <w:rFonts w:ascii="Times New Roman" w:hAnsi="Times New Roman"/>
          <w:sz w:val="27"/>
        </w:rPr>
        <w:t>aplicare</w:t>
      </w:r>
      <w:proofErr w:type="spellEnd"/>
      <w:r>
        <w:rPr>
          <w:rFonts w:ascii="Times New Roman" w:hAnsi="Times New Roman"/>
          <w:sz w:val="27"/>
        </w:rPr>
        <w:t xml:space="preserve"> a </w:t>
      </w:r>
      <w:proofErr w:type="spellStart"/>
      <w:r>
        <w:rPr>
          <w:rFonts w:ascii="Times New Roman" w:hAnsi="Times New Roman"/>
          <w:sz w:val="27"/>
        </w:rPr>
        <w:t>Legii</w:t>
      </w:r>
      <w:proofErr w:type="spellEnd"/>
      <w:r>
        <w:rPr>
          <w:rFonts w:ascii="Times New Roman" w:hAnsi="Times New Roman"/>
          <w:sz w:val="27"/>
        </w:rPr>
        <w:t xml:space="preserve"> 50/1991 </w:t>
      </w:r>
      <w:proofErr w:type="spellStart"/>
      <w:r>
        <w:rPr>
          <w:rFonts w:ascii="Times New Roman" w:hAnsi="Times New Roman"/>
          <w:sz w:val="27"/>
        </w:rPr>
        <w:t>privind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autorizarea</w:t>
      </w:r>
      <w:proofErr w:type="spellEnd"/>
      <w:r>
        <w:rPr>
          <w:rFonts w:ascii="Times New Roman" w:hAnsi="Times New Roman"/>
          <w:spacing w:val="29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executării</w:t>
      </w:r>
      <w:proofErr w:type="spellEnd"/>
      <w:r>
        <w:rPr>
          <w:rFonts w:ascii="Times New Roman" w:hAnsi="Times New Roman"/>
          <w:w w:val="96"/>
          <w:sz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</w:rPr>
        <w:t>lucrărilor</w:t>
      </w:r>
      <w:proofErr w:type="spellEnd"/>
      <w:proofErr w:type="gramEnd"/>
      <w:r>
        <w:rPr>
          <w:rFonts w:ascii="Times New Roman" w:hAnsi="Times New Roman"/>
          <w:sz w:val="27"/>
        </w:rPr>
        <w:t xml:space="preserve"> de </w:t>
      </w:r>
      <w:proofErr w:type="spellStart"/>
      <w:r>
        <w:rPr>
          <w:rFonts w:ascii="Times New Roman" w:hAnsi="Times New Roman"/>
          <w:sz w:val="27"/>
        </w:rPr>
        <w:t>construcții</w:t>
      </w:r>
      <w:proofErr w:type="spellEnd"/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b/>
          <w:bCs/>
          <w:sz w:val="27"/>
        </w:rPr>
        <w:t>so</w:t>
      </w:r>
      <w:r>
        <w:rPr>
          <w:rFonts w:ascii="Times New Roman" w:hAnsi="Times New Roman"/>
          <w:b/>
          <w:bCs/>
          <w:sz w:val="27"/>
        </w:rPr>
        <w:t xml:space="preserve">licit </w:t>
      </w:r>
      <w:proofErr w:type="spellStart"/>
      <w:r>
        <w:rPr>
          <w:rFonts w:ascii="Times New Roman" w:hAnsi="Times New Roman"/>
          <w:b/>
          <w:bCs/>
          <w:sz w:val="27"/>
        </w:rPr>
        <w:t>promovarea</w:t>
      </w:r>
      <w:proofErr w:type="spellEnd"/>
      <w:r>
        <w:rPr>
          <w:rFonts w:ascii="Times New Roman" w:hAnsi="Times New Roman"/>
          <w:b/>
          <w:bCs/>
          <w:sz w:val="27"/>
        </w:rPr>
        <w:t xml:space="preserve">  </w:t>
      </w:r>
      <w:proofErr w:type="spellStart"/>
      <w:r>
        <w:rPr>
          <w:rFonts w:ascii="Times New Roman" w:hAnsi="Times New Roman"/>
          <w:b/>
          <w:bCs/>
          <w:sz w:val="27"/>
        </w:rPr>
        <w:t>în</w:t>
      </w:r>
      <w:proofErr w:type="spellEnd"/>
      <w:r>
        <w:rPr>
          <w:rFonts w:ascii="Times New Roman" w:hAnsi="Times New Roman"/>
          <w:b/>
          <w:bCs/>
          <w:sz w:val="27"/>
        </w:rPr>
        <w:t xml:space="preserve">  </w:t>
      </w:r>
      <w:proofErr w:type="spellStart"/>
      <w:r>
        <w:rPr>
          <w:rFonts w:ascii="Times New Roman" w:hAnsi="Times New Roman"/>
          <w:b/>
          <w:bCs/>
          <w:sz w:val="27"/>
        </w:rPr>
        <w:t>sedința</w:t>
      </w:r>
      <w:proofErr w:type="spellEnd"/>
      <w:r>
        <w:rPr>
          <w:rFonts w:ascii="Times New Roman" w:hAnsi="Times New Roman"/>
          <w:b/>
          <w:bCs/>
          <w:sz w:val="27"/>
        </w:rPr>
        <w:t xml:space="preserve">  </w:t>
      </w:r>
      <w:proofErr w:type="spellStart"/>
      <w:r>
        <w:rPr>
          <w:rFonts w:ascii="Times New Roman" w:hAnsi="Times New Roman"/>
          <w:b/>
          <w:bCs/>
          <w:sz w:val="27"/>
        </w:rPr>
        <w:t>Consiliului</w:t>
      </w:r>
      <w:proofErr w:type="spellEnd"/>
      <w:r>
        <w:rPr>
          <w:rFonts w:ascii="Times New Roman" w:hAnsi="Times New Roman"/>
          <w:b/>
          <w:bCs/>
          <w:sz w:val="27"/>
        </w:rPr>
        <w:t xml:space="preserve">  Local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a</w:t>
      </w:r>
      <w:r>
        <w:rPr>
          <w:rFonts w:ascii="Times New Roman" w:hAnsi="Times New Roman"/>
          <w:w w:val="89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documentației</w:t>
      </w:r>
      <w:proofErr w:type="spellEnd"/>
      <w:r>
        <w:rPr>
          <w:rFonts w:ascii="Times New Roman" w:hAnsi="Times New Roman"/>
          <w:sz w:val="27"/>
        </w:rPr>
        <w:t xml:space="preserve"> de</w:t>
      </w:r>
      <w:r>
        <w:rPr>
          <w:rFonts w:ascii="Times New Roman" w:hAnsi="Times New Roman"/>
          <w:spacing w:val="-50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urbanism 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  <w:u w:val="single" w:color="000000"/>
        </w:rPr>
        <w:t xml:space="preserve"> </w:t>
      </w:r>
      <w:r>
        <w:rPr>
          <w:rFonts w:ascii="Times New Roman" w:hAnsi="Times New Roman"/>
          <w:sz w:val="27"/>
          <w:u w:val="single" w:color="000000"/>
        </w:rPr>
        <w:tab/>
      </w:r>
      <w:r>
        <w:rPr>
          <w:rFonts w:ascii="Times New Roman" w:hAnsi="Times New Roman"/>
          <w:w w:val="14"/>
          <w:sz w:val="27"/>
          <w:u w:val="single" w:color="000000"/>
        </w:rPr>
        <w:t xml:space="preserve"> </w:t>
      </w:r>
    </w:p>
    <w:p w:rsidR="0086640E" w:rsidRDefault="0086640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6640E" w:rsidRDefault="00A062FF">
      <w:pPr>
        <w:spacing w:line="20" w:lineRule="exac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90920" cy="635"/>
                <wp:effectExtent l="0" t="0" r="0" b="0"/>
                <wp:docPr id="4" name="Shap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120" cy="0"/>
                          <a:chOff x="0" y="0"/>
                          <a:chExt cx="0" cy="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090120" cy="0"/>
                            <a:chOff x="0" y="0"/>
                            <a:chExt cx="0" cy="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60901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3F3F3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6F3E3" id="Shape2" o:spid="_x0000_s1026" style="width:479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">
                <v:group id="Group 7" o:spid="_x0000_s1027" style="position:absolute;width:609012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8" o:spid="_x0000_s1028" style="position:absolute;visibility:visible;mso-wrap-style:square" from="0,0" to="60901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Bn78AAADaAAAADwAAAGRycy9kb3ducmV2LnhtbERPy4rCMBTdD/gP4QpuBk0VRqUaRQVl&#10;Fm58gNtrc22rzU1toq1/bxaCy8N5T+eNKcSTKpdbVtDvRSCIE6tzThUcD+vuGITzyBoLy6TgRQ7m&#10;s9bPFGNta97Rc+9TEULYxagg876MpXRJRgZdz5bEgbvYyqAPsEqlrrAO4aaQgygaSoM5h4YMS1pl&#10;lNz2D6PgsMTNubbn6+jSnO7bx6/c3P6kUp12s5iA8NT4r/jj/tcKwtZwJdw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VZBn78AAADaAAAADwAAAAAAAAAAAAAAAACh&#10;AgAAZHJzL2Rvd25yZXYueG1sUEsFBgAAAAAEAAQA+QAAAI0DAAAAAA==&#10;" strokecolor="#3f3f3f" strokeweight=".34mm"/>
                </v:group>
                <w10:anchorlock/>
              </v:group>
            </w:pict>
          </mc:Fallback>
        </mc:AlternateContent>
      </w:r>
    </w:p>
    <w:p w:rsidR="0086640E" w:rsidRDefault="0086640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86640E" w:rsidRDefault="00A062FF">
      <w:pPr>
        <w:tabs>
          <w:tab w:val="left" w:pos="4087"/>
          <w:tab w:val="left" w:pos="9742"/>
          <w:tab w:val="left" w:pos="9857"/>
        </w:tabs>
        <w:spacing w:line="475" w:lineRule="auto"/>
        <w:ind w:left="164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7"/>
        </w:rPr>
        <w:t>având</w:t>
      </w:r>
      <w:proofErr w:type="spellEnd"/>
      <w:proofErr w:type="gramEnd"/>
      <w:r>
        <w:rPr>
          <w:rFonts w:ascii="Times New Roman" w:hAnsi="Times New Roman"/>
          <w:spacing w:val="-29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destinația</w:t>
      </w:r>
      <w:proofErr w:type="spellEnd"/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32"/>
          <w:sz w:val="27"/>
        </w:rPr>
        <w:t xml:space="preserve"> </w:t>
      </w:r>
      <w:r>
        <w:rPr>
          <w:rFonts w:ascii="Times New Roman" w:hAnsi="Times New Roman"/>
          <w:sz w:val="27"/>
          <w:u w:val="single" w:color="3B3B3B"/>
        </w:rPr>
        <w:t xml:space="preserve"> </w:t>
      </w:r>
      <w:r>
        <w:rPr>
          <w:rFonts w:ascii="Times New Roman" w:hAnsi="Times New Roman"/>
          <w:sz w:val="27"/>
          <w:u w:val="single" w:color="3B3B3B"/>
        </w:rPr>
        <w:tab/>
      </w:r>
      <w:r>
        <w:rPr>
          <w:rFonts w:ascii="Times New Roman" w:hAnsi="Times New Roman"/>
          <w:sz w:val="27"/>
          <w:u w:val="single" w:color="3B3B3B"/>
        </w:rPr>
        <w:tab/>
      </w:r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amplasată</w:t>
      </w:r>
      <w:proofErr w:type="spellEnd"/>
      <w:r>
        <w:rPr>
          <w:rFonts w:ascii="Times New Roman" w:hAnsi="Times New Roman"/>
          <w:sz w:val="27"/>
        </w:rPr>
        <w:t xml:space="preserve"> in</w:t>
      </w:r>
      <w:r>
        <w:rPr>
          <w:rFonts w:ascii="Times New Roman" w:hAnsi="Times New Roman"/>
          <w:spacing w:val="19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județul</w:t>
      </w:r>
      <w:proofErr w:type="spellEnd"/>
      <w:r>
        <w:rPr>
          <w:rFonts w:ascii="Times New Roman" w:hAnsi="Times New Roman"/>
          <w:sz w:val="27"/>
          <w:u w:val="single" w:color="000000"/>
        </w:rPr>
        <w:t xml:space="preserve"> </w:t>
      </w:r>
      <w:r>
        <w:rPr>
          <w:rFonts w:ascii="Times New Roman" w:hAnsi="Times New Roman"/>
          <w:sz w:val="27"/>
          <w:u w:val="single" w:color="000000"/>
        </w:rPr>
        <w:tab/>
      </w:r>
      <w:proofErr w:type="spellStart"/>
      <w:r>
        <w:rPr>
          <w:rFonts w:ascii="Times New Roman" w:hAnsi="Times New Roman"/>
          <w:sz w:val="28"/>
        </w:rPr>
        <w:t>comuna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w w:val="24"/>
          <w:sz w:val="28"/>
          <w:u w:val="single" w:color="000000"/>
        </w:rPr>
        <w:t xml:space="preserve"> </w:t>
      </w:r>
    </w:p>
    <w:p w:rsidR="0086640E" w:rsidRDefault="00A062FF">
      <w:pPr>
        <w:pStyle w:val="Heading1"/>
        <w:tabs>
          <w:tab w:val="left" w:pos="6190"/>
          <w:tab w:val="left" w:pos="7422"/>
          <w:tab w:val="left" w:pos="8652"/>
          <w:tab w:val="left" w:pos="9785"/>
        </w:tabs>
        <w:spacing w:before="0" w:line="312" w:lineRule="exact"/>
      </w:pPr>
      <w:proofErr w:type="gramStart"/>
      <w:r>
        <w:t>sat</w:t>
      </w:r>
      <w:proofErr w:type="gramEnd"/>
      <w:r>
        <w:t xml:space="preserve"> ____________________ </w:t>
      </w:r>
      <w:proofErr w:type="spellStart"/>
      <w:r>
        <w:t>pe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3"/>
        </w:rPr>
        <w:t>strada</w:t>
      </w:r>
      <w:proofErr w:type="spellEnd"/>
      <w:r>
        <w:rPr>
          <w:spacing w:val="3"/>
          <w:u w:val="single" w:color="3B3B3B"/>
        </w:rPr>
        <w:t xml:space="preserve"> </w:t>
      </w:r>
      <w:r>
        <w:rPr>
          <w:spacing w:val="3"/>
          <w:u w:val="single" w:color="3B3B3B"/>
        </w:rPr>
        <w:tab/>
      </w:r>
      <w:r>
        <w:rPr>
          <w:w w:val="90"/>
          <w:sz w:val="28"/>
        </w:rPr>
        <w:t>nr.</w:t>
      </w:r>
      <w:r>
        <w:rPr>
          <w:w w:val="90"/>
          <w:sz w:val="28"/>
          <w:u w:val="single" w:color="3B3B3B"/>
        </w:rPr>
        <w:t xml:space="preserve"> </w:t>
      </w:r>
      <w:r>
        <w:rPr>
          <w:w w:val="90"/>
          <w:sz w:val="28"/>
          <w:u w:val="single" w:color="3B3B3B"/>
        </w:rPr>
        <w:tab/>
      </w:r>
      <w:r>
        <w:rPr>
          <w:w w:val="90"/>
        </w:rPr>
        <w:t>bl.</w:t>
      </w:r>
      <w:r>
        <w:rPr>
          <w:w w:val="90"/>
          <w:u w:val="single" w:color="3B3B3B"/>
        </w:rPr>
        <w:t xml:space="preserve"> </w:t>
      </w:r>
      <w:r>
        <w:rPr>
          <w:w w:val="90"/>
          <w:u w:val="single" w:color="3B3B3B"/>
        </w:rPr>
        <w:tab/>
      </w:r>
      <w:proofErr w:type="gramStart"/>
      <w:r>
        <w:t>ap</w:t>
      </w:r>
      <w:proofErr w:type="gramEnd"/>
      <w:r>
        <w:t>.</w:t>
      </w:r>
      <w:r>
        <w:rPr>
          <w:spacing w:val="21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A062FF">
      <w:pPr>
        <w:tabs>
          <w:tab w:val="left" w:pos="6680"/>
        </w:tabs>
        <w:spacing w:before="65"/>
        <w:ind w:left="18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7"/>
        </w:rPr>
        <w:t>Data</w:t>
      </w:r>
      <w:r>
        <w:rPr>
          <w:rFonts w:ascii="Times New Roman" w:hAnsi="Times New Roman"/>
          <w:w w:val="95"/>
          <w:sz w:val="27"/>
        </w:rPr>
        <w:tab/>
      </w:r>
      <w:proofErr w:type="spellStart"/>
      <w:r>
        <w:rPr>
          <w:rFonts w:ascii="Times New Roman" w:hAnsi="Times New Roman"/>
          <w:sz w:val="26"/>
        </w:rPr>
        <w:t>Semnătura</w:t>
      </w:r>
      <w:proofErr w:type="spellEnd"/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86640E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86640E" w:rsidRDefault="00A062FF">
      <w:pPr>
        <w:tabs>
          <w:tab w:val="left" w:pos="5764"/>
        </w:tabs>
        <w:spacing w:line="20" w:lineRule="exact"/>
        <w:ind w:left="99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464310" cy="635"/>
                <wp:effectExtent l="0" t="0" r="0" b="0"/>
                <wp:docPr id="5" name="Shap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760" cy="0"/>
                          <a:chOff x="0" y="0"/>
                          <a:chExt cx="0" cy="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463760" cy="0"/>
                            <a:chOff x="0" y="0"/>
                            <a:chExt cx="0" cy="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14637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3B3B3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C1A23" id="Shape3" o:spid="_x0000_s1026" style="width:115.3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">
                <v:group id="Group 10" o:spid="_x0000_s1027" style="position:absolute;width:146376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28" style="position:absolute;visibility:visible;mso-wrap-style:square" from="0,0" to="14637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a6MIAAADbAAAADwAAAGRycy9kb3ducmV2LnhtbERPTWvCQBC9C/0PyxS86UaRoKmrSKnQ&#10;Xgra0l6H7JikZmfD7lSjv94tFLzN433Oct27Vp0oxMazgck4A0VcettwZeDzYzuag4qCbLH1TAYu&#10;FGG9ehgssbD+zDs67aVSKYRjgQZqka7QOpY1OYxj3xEn7uCDQ0kwVNoGPKdw1+ppluXaYcOpocaO&#10;nmsqj/tfZ+Dr2L0s5Pu6yfOZvB/ewo+/LK7GDB/7zRMooV7u4n/3q03zJ/D3SzpAr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Za6MIAAADbAAAADwAAAAAAAAAAAAAA&#10;AAChAgAAZHJzL2Rvd25yZXYueG1sUEsFBgAAAAAEAAQA+QAAAJADAAAAAA==&#10;" strokecolor="#3b3b3b" strokeweight=".34mm"/>
                </v:group>
                <w10:anchorlock/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93570" cy="635"/>
                <wp:effectExtent l="0" t="0" r="0" b="0"/>
                <wp:docPr id="6" name="Shape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80" cy="0"/>
                          <a:chOff x="0" y="0"/>
                          <a:chExt cx="0" cy="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892880" cy="0"/>
                            <a:chOff x="0" y="0"/>
                            <a:chExt cx="0" cy="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18928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3B3B3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B7BFF" id="Shape4" o:spid="_x0000_s1026" style="width:149.1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">
                <v:group id="Group 13" o:spid="_x0000_s1027" style="position:absolute;width:189288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28" style="position:absolute;visibility:visible;mso-wrap-style:square" from="0,0" to="189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5cMIAAADbAAAADwAAAGRycy9kb3ducmV2LnhtbERPTWvCQBC9F/oflhF6qxtFQo2uIsVC&#10;eylURa9Ddkyi2dmwO9Xor+8WCr3N433OfNm7Vl0oxMazgdEwA0VcettwZWC3fXt+ARUF2WLrmQzc&#10;KMJy8fgwx8L6K3/RZSOVSiEcCzRQi3SF1rGsyWEc+o44cUcfHEqCodI24DWFu1aPsyzXDhtODTV2&#10;9FpTed58OwP7c7eeyuG+yvOJfB4/wsnfpndjngb9agZKqJd/8Z/73ab5E/j9JR2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5cMIAAADbAAAADwAAAAAAAAAAAAAA&#10;AAChAgAAZHJzL2Rvd25yZXYueG1sUEsFBgAAAAAEAAQA+QAAAJADAAAAAA==&#10;" strokecolor="#3b3b3b" strokeweight=".34mm"/>
                </v:group>
                <w10:anchorlock/>
              </v:group>
            </w:pict>
          </mc:Fallback>
        </mc:AlternateContent>
      </w:r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8664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40E" w:rsidRDefault="00A062FF">
      <w:pPr>
        <w:pStyle w:val="BodyText"/>
        <w:spacing w:line="252" w:lineRule="auto"/>
        <w:ind w:left="105" w:right="119" w:firstLine="3"/>
        <w:jc w:val="both"/>
        <w:rPr>
          <w:rFonts w:cs="Times New Roman"/>
          <w:sz w:val="20"/>
          <w:szCs w:val="20"/>
        </w:rPr>
      </w:pP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de </w:t>
      </w:r>
      <w:proofErr w:type="spellStart"/>
      <w:r>
        <w:t>Piitnăria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Oradea,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notificărilor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Da- </w:t>
      </w:r>
      <w:proofErr w:type="spellStart"/>
      <w:r>
        <w:t>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nr. 16136/2010,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conforinitate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nr. 677/</w:t>
      </w:r>
      <w:proofErr w:type="gramStart"/>
      <w:r>
        <w:t xml:space="preserve">2001 </w:t>
      </w:r>
      <w:r>
        <w:rPr>
          <w:color w:val="313131"/>
        </w:rPr>
        <w:t>,</w:t>
      </w:r>
      <w:proofErr w:type="gramEnd"/>
      <w:r>
        <w:rPr>
          <w:color w:val="31313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</w:t>
      </w:r>
      <w:r>
        <w:t>tribuțiilor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adininistrației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locale. </w:t>
      </w:r>
      <w:proofErr w:type="spellStart"/>
      <w:r>
        <w:t>Datele</w:t>
      </w:r>
      <w:proofErr w:type="spellEnd"/>
      <w:r>
        <w:t xml:space="preserve"> pot fi </w:t>
      </w:r>
      <w:proofErr w:type="spellStart"/>
      <w:r>
        <w:t>dezvăluite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legal </w:t>
      </w:r>
      <w:proofErr w:type="spellStart"/>
      <w:r>
        <w:t>justificat</w:t>
      </w:r>
      <w:proofErr w:type="spellEnd"/>
      <w:r>
        <w:t xml:space="preserve">.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inteiwenție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opoziție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677/2001,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</w:t>
      </w:r>
      <w:r>
        <w:t>crisă</w:t>
      </w:r>
      <w:proofErr w:type="spellEnd"/>
      <w:r>
        <w:t xml:space="preserve">, </w:t>
      </w:r>
      <w:proofErr w:type="spellStart"/>
      <w:r>
        <w:t>seinnată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datată</w:t>
      </w:r>
      <w:proofErr w:type="spellEnd"/>
      <w:r>
        <w:t xml:space="preserve">, </w:t>
      </w:r>
      <w:proofErr w:type="spellStart"/>
      <w:r>
        <w:t>depusă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>.</w:t>
      </w:r>
    </w:p>
    <w:sectPr w:rsidR="0086640E">
      <w:pgSz w:w="11906" w:h="16850"/>
      <w:pgMar w:top="540" w:right="94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E"/>
    <w:rsid w:val="0086640E"/>
    <w:rsid w:val="00984ACE"/>
    <w:rsid w:val="00A0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618E-1F8F-4F52-AAB5-4DE274B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048"/>
    <w:pPr>
      <w:widowControl w:val="0"/>
    </w:pPr>
  </w:style>
  <w:style w:type="paragraph" w:styleId="Heading1">
    <w:name w:val="heading 1"/>
    <w:basedOn w:val="Normal"/>
    <w:uiPriority w:val="1"/>
    <w:qFormat/>
    <w:rsid w:val="00EB5048"/>
    <w:pPr>
      <w:spacing w:before="65"/>
      <w:ind w:left="157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0A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EB5048"/>
    <w:pPr>
      <w:spacing w:before="78"/>
      <w:ind w:left="107"/>
    </w:pPr>
    <w:rPr>
      <w:rFonts w:ascii="Times New Roman" w:eastAsia="Times New Roman" w:hAnsi="Times New Roman"/>
      <w:sz w:val="17"/>
      <w:szCs w:val="17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EB5048"/>
  </w:style>
  <w:style w:type="paragraph" w:customStyle="1" w:styleId="TableParagraph">
    <w:name w:val="Table Paragraph"/>
    <w:basedOn w:val="Normal"/>
    <w:uiPriority w:val="1"/>
    <w:qFormat/>
    <w:rsid w:val="00EB504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cp:lastPrinted>2021-10-01T10:11:00Z</cp:lastPrinted>
  <dcterms:created xsi:type="dcterms:W3CDTF">2022-01-10T08:54:00Z</dcterms:created>
  <dcterms:modified xsi:type="dcterms:W3CDTF">2022-01-10T08:54:00Z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Created">
    <vt:filetime>2016-04-07T00:00:00Z</vt:filetime>
  </property>
  <property fmtid="{D5CDD505-2E9C-101B-9397-08002B2CF9AE}" pid="5" name="Creator">
    <vt:lpwstr> Adobe Photoshop CS2 Windows</vt:lpwstr>
  </property>
  <property fmtid="{D5CDD505-2E9C-101B-9397-08002B2CF9AE}" pid="6" name="LastSaved">
    <vt:filetime>2017-03-27T00:00:00Z</vt:filetime>
  </property>
</Properties>
</file>