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7" w:rsidRPr="00FF1466" w:rsidRDefault="003A4E67" w:rsidP="003A4E67">
      <w:pPr>
        <w:jc w:val="center"/>
        <w:rPr>
          <w:b/>
          <w:sz w:val="40"/>
          <w:szCs w:val="40"/>
          <w:u w:val="single"/>
        </w:rPr>
      </w:pPr>
      <w:r w:rsidRPr="00FF1466">
        <w:rPr>
          <w:b/>
          <w:sz w:val="40"/>
          <w:szCs w:val="40"/>
          <w:u w:val="single"/>
        </w:rPr>
        <w:t xml:space="preserve">MODALITATI DE PLATA FACTURI DE SALUBRIZARE </w:t>
      </w:r>
    </w:p>
    <w:p w:rsidR="003A4E67" w:rsidRPr="00FF1466" w:rsidRDefault="003A4E67" w:rsidP="003A4E67">
      <w:pPr>
        <w:jc w:val="center"/>
        <w:rPr>
          <w:b/>
          <w:sz w:val="40"/>
          <w:szCs w:val="40"/>
          <w:u w:val="single"/>
        </w:rPr>
      </w:pPr>
      <w:r w:rsidRPr="00FF1466">
        <w:rPr>
          <w:b/>
          <w:sz w:val="40"/>
          <w:szCs w:val="40"/>
          <w:u w:val="single"/>
        </w:rPr>
        <w:t>S</w:t>
      </w:r>
      <w:r w:rsidR="00A45B5C" w:rsidRPr="00FF1466">
        <w:rPr>
          <w:b/>
          <w:sz w:val="40"/>
          <w:szCs w:val="40"/>
          <w:u w:val="single"/>
        </w:rPr>
        <w:t>.</w:t>
      </w:r>
      <w:r w:rsidRPr="00FF1466">
        <w:rPr>
          <w:b/>
          <w:sz w:val="40"/>
          <w:szCs w:val="40"/>
          <w:u w:val="single"/>
        </w:rPr>
        <w:t>C</w:t>
      </w:r>
      <w:r w:rsidR="00A45B5C" w:rsidRPr="00FF1466">
        <w:rPr>
          <w:b/>
          <w:sz w:val="40"/>
          <w:szCs w:val="40"/>
          <w:u w:val="single"/>
        </w:rPr>
        <w:t>.</w:t>
      </w:r>
      <w:r w:rsidRPr="00FF1466">
        <w:rPr>
          <w:b/>
          <w:sz w:val="40"/>
          <w:szCs w:val="40"/>
          <w:u w:val="single"/>
        </w:rPr>
        <w:t xml:space="preserve"> COMPANIA REOSAL S</w:t>
      </w:r>
      <w:r w:rsidR="00A45B5C" w:rsidRPr="00FF1466">
        <w:rPr>
          <w:b/>
          <w:sz w:val="40"/>
          <w:szCs w:val="40"/>
          <w:u w:val="single"/>
        </w:rPr>
        <w:t>.</w:t>
      </w:r>
      <w:r w:rsidRPr="00FF1466">
        <w:rPr>
          <w:b/>
          <w:sz w:val="40"/>
          <w:szCs w:val="40"/>
          <w:u w:val="single"/>
        </w:rPr>
        <w:t>A</w:t>
      </w:r>
      <w:r w:rsidR="00A45B5C" w:rsidRPr="00FF1466">
        <w:rPr>
          <w:b/>
          <w:sz w:val="40"/>
          <w:szCs w:val="40"/>
          <w:u w:val="single"/>
        </w:rPr>
        <w:t>.</w:t>
      </w:r>
      <w:r w:rsidRPr="00FF1466">
        <w:rPr>
          <w:b/>
          <w:sz w:val="40"/>
          <w:szCs w:val="40"/>
          <w:u w:val="single"/>
        </w:rPr>
        <w:t xml:space="preserve"> :</w:t>
      </w:r>
    </w:p>
    <w:p w:rsidR="003A4E67" w:rsidRPr="00FF1466" w:rsidRDefault="003A4E67" w:rsidP="003A4E67">
      <w:pPr>
        <w:jc w:val="center"/>
        <w:rPr>
          <w:b/>
          <w:sz w:val="40"/>
          <w:szCs w:val="40"/>
          <w:u w:val="single"/>
        </w:rPr>
      </w:pPr>
    </w:p>
    <w:p w:rsidR="003A4E67" w:rsidRPr="00FF1466" w:rsidRDefault="003A4E67" w:rsidP="003A4E6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FF1466">
        <w:rPr>
          <w:rFonts w:ascii="Arial" w:hAnsi="Arial" w:cs="Arial"/>
          <w:sz w:val="40"/>
          <w:szCs w:val="40"/>
        </w:rPr>
        <w:t xml:space="preserve">Magazine - centre de plata </w:t>
      </w:r>
      <w:r w:rsidRPr="00FF1466">
        <w:rPr>
          <w:rFonts w:ascii="Arial" w:hAnsi="Arial" w:cs="Arial"/>
          <w:b/>
          <w:sz w:val="40"/>
          <w:szCs w:val="40"/>
        </w:rPr>
        <w:t xml:space="preserve">UN-DOI PLATI </w:t>
      </w:r>
      <w:r w:rsidRPr="00FF1466">
        <w:rPr>
          <w:rFonts w:ascii="Arial" w:hAnsi="Arial" w:cs="Arial"/>
          <w:sz w:val="40"/>
          <w:szCs w:val="40"/>
        </w:rPr>
        <w:t>(cu factura fiscala)</w:t>
      </w:r>
    </w:p>
    <w:p w:rsidR="003A4E67" w:rsidRPr="00FF1466" w:rsidRDefault="003A4E67" w:rsidP="003A4E6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FF1466">
        <w:rPr>
          <w:rFonts w:ascii="Arial" w:hAnsi="Arial" w:cs="Arial"/>
          <w:sz w:val="40"/>
          <w:szCs w:val="40"/>
        </w:rPr>
        <w:t>Centre de plata</w:t>
      </w:r>
      <w:r w:rsidRPr="00FF1466">
        <w:rPr>
          <w:rFonts w:ascii="Arial" w:hAnsi="Arial" w:cs="Arial"/>
          <w:b/>
          <w:sz w:val="40"/>
          <w:szCs w:val="40"/>
        </w:rPr>
        <w:t xml:space="preserve"> PAYPOINT </w:t>
      </w:r>
      <w:r w:rsidRPr="00FF1466">
        <w:rPr>
          <w:rFonts w:ascii="Arial" w:hAnsi="Arial" w:cs="Arial"/>
          <w:sz w:val="40"/>
          <w:szCs w:val="40"/>
        </w:rPr>
        <w:t>(cu factura fiscala)</w:t>
      </w:r>
    </w:p>
    <w:p w:rsidR="003A4E67" w:rsidRPr="00FF1466" w:rsidRDefault="003A4E67" w:rsidP="003A4E6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FF1466">
        <w:rPr>
          <w:rFonts w:ascii="Arial" w:hAnsi="Arial" w:cs="Arial"/>
          <w:sz w:val="40"/>
          <w:szCs w:val="40"/>
        </w:rPr>
        <w:t>Virament bancar</w:t>
      </w:r>
      <w:r w:rsidR="00C414A3" w:rsidRPr="00FF1466">
        <w:rPr>
          <w:rFonts w:ascii="Arial" w:hAnsi="Arial" w:cs="Arial"/>
          <w:sz w:val="40"/>
          <w:szCs w:val="40"/>
        </w:rPr>
        <w:t xml:space="preserve"> </w:t>
      </w:r>
      <w:r w:rsidRPr="00FF1466">
        <w:rPr>
          <w:rFonts w:ascii="Arial" w:hAnsi="Arial" w:cs="Arial"/>
          <w:sz w:val="40"/>
          <w:szCs w:val="40"/>
        </w:rPr>
        <w:t xml:space="preserve">: </w:t>
      </w:r>
      <w:r w:rsidRPr="00FF1466">
        <w:rPr>
          <w:rFonts w:ascii="Arial" w:hAnsi="Arial" w:cs="Arial"/>
          <w:b/>
          <w:sz w:val="40"/>
          <w:szCs w:val="40"/>
          <w:lang w:val="it-IT"/>
        </w:rPr>
        <w:t>RO93 BTRL 0050 1601 0073 6805</w:t>
      </w:r>
      <w:r w:rsidR="00C414A3" w:rsidRPr="00FF1466">
        <w:rPr>
          <w:rFonts w:ascii="Arial" w:hAnsi="Arial" w:cs="Arial"/>
          <w:sz w:val="40"/>
          <w:szCs w:val="40"/>
          <w:lang w:val="it-IT"/>
        </w:rPr>
        <w:t xml:space="preserve"> deschis la Banca Transilvania,</w:t>
      </w:r>
      <w:r w:rsidRPr="00FF1466">
        <w:rPr>
          <w:rFonts w:ascii="Arial" w:hAnsi="Arial" w:cs="Arial"/>
          <w:sz w:val="40"/>
          <w:szCs w:val="40"/>
          <w:lang w:val="it-IT"/>
        </w:rPr>
        <w:t xml:space="preserve"> </w:t>
      </w:r>
      <w:r w:rsidR="00C414A3" w:rsidRPr="00FF1466">
        <w:rPr>
          <w:rFonts w:ascii="Arial" w:hAnsi="Arial" w:cs="Arial"/>
          <w:sz w:val="40"/>
          <w:szCs w:val="40"/>
          <w:lang w:val="it-IT"/>
        </w:rPr>
        <w:t>internet Ba</w:t>
      </w:r>
      <w:bookmarkStart w:id="0" w:name="_GoBack"/>
      <w:bookmarkEnd w:id="0"/>
      <w:r w:rsidR="00C414A3" w:rsidRPr="00FF1466">
        <w:rPr>
          <w:rFonts w:ascii="Arial" w:hAnsi="Arial" w:cs="Arial"/>
          <w:sz w:val="40"/>
          <w:szCs w:val="40"/>
          <w:lang w:val="it-IT"/>
        </w:rPr>
        <w:t xml:space="preserve">nking BT la rubrica Utiliati , </w:t>
      </w:r>
      <w:r w:rsidRPr="00FF1466">
        <w:rPr>
          <w:rFonts w:ascii="Arial" w:hAnsi="Arial" w:cs="Arial"/>
          <w:b/>
          <w:sz w:val="40"/>
          <w:szCs w:val="40"/>
          <w:lang w:val="it-IT"/>
        </w:rPr>
        <w:t>se specifica Cod Abonat si Numar Factura</w:t>
      </w:r>
      <w:r w:rsidRPr="00FF1466">
        <w:rPr>
          <w:rFonts w:ascii="Arial" w:hAnsi="Arial" w:cs="Arial"/>
          <w:sz w:val="40"/>
          <w:szCs w:val="40"/>
          <w:lang w:val="it-IT"/>
        </w:rPr>
        <w:t xml:space="preserve"> sau la aparatul Facturel</w:t>
      </w:r>
      <w:r w:rsidR="00C414A3" w:rsidRPr="00FF1466">
        <w:rPr>
          <w:rFonts w:ascii="Arial" w:hAnsi="Arial" w:cs="Arial"/>
          <w:sz w:val="40"/>
          <w:szCs w:val="40"/>
          <w:lang w:val="it-IT"/>
        </w:rPr>
        <w:t xml:space="preserve"> BT</w:t>
      </w:r>
      <w:r w:rsidRPr="00FF1466">
        <w:rPr>
          <w:rFonts w:ascii="Arial" w:hAnsi="Arial" w:cs="Arial"/>
          <w:sz w:val="40"/>
          <w:szCs w:val="40"/>
          <w:lang w:val="it-IT"/>
        </w:rPr>
        <w:t xml:space="preserve"> – cu factura de salubrizare in cazul in care aveti cont si card BT</w:t>
      </w:r>
    </w:p>
    <w:p w:rsidR="003A4E67" w:rsidRPr="00FF1466" w:rsidRDefault="003A4E67" w:rsidP="003A4E6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FF1466">
        <w:rPr>
          <w:rFonts w:ascii="Arial" w:hAnsi="Arial" w:cs="Arial"/>
          <w:b/>
          <w:sz w:val="40"/>
          <w:szCs w:val="40"/>
          <w:lang w:val="it-IT"/>
        </w:rPr>
        <w:t>Aplicatia mobila – PAGO cu scanarea facturii cu cod bare</w:t>
      </w:r>
    </w:p>
    <w:p w:rsidR="003A4E67" w:rsidRPr="00FF1466" w:rsidRDefault="003A4E67" w:rsidP="003A4E67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FF1466">
        <w:rPr>
          <w:rFonts w:ascii="Arial" w:hAnsi="Arial" w:cs="Arial"/>
          <w:b/>
          <w:sz w:val="40"/>
          <w:szCs w:val="40"/>
          <w:lang w:val="it-IT"/>
        </w:rPr>
        <w:t>La casier incasator teren</w:t>
      </w:r>
      <w:r w:rsidRPr="00FF1466">
        <w:rPr>
          <w:rFonts w:ascii="Arial" w:hAnsi="Arial" w:cs="Arial"/>
          <w:sz w:val="40"/>
          <w:szCs w:val="40"/>
          <w:lang w:val="it-IT"/>
        </w:rPr>
        <w:t>-pentru a afla persoana si nr. contact casier din localitatea dvs sunati la 0359 401 976 intre orele 7:30-15:30</w:t>
      </w:r>
    </w:p>
    <w:p w:rsidR="003A4E67" w:rsidRPr="00FF1466" w:rsidRDefault="003A4E67" w:rsidP="003A4E67">
      <w:pPr>
        <w:pStyle w:val="Listparagraf"/>
        <w:jc w:val="both"/>
        <w:rPr>
          <w:rFonts w:ascii="Arial" w:hAnsi="Arial" w:cs="Arial"/>
          <w:b/>
          <w:sz w:val="40"/>
          <w:szCs w:val="40"/>
          <w:lang w:val="it-IT"/>
        </w:rPr>
      </w:pPr>
    </w:p>
    <w:p w:rsidR="00A45B5C" w:rsidRPr="00FF1466" w:rsidRDefault="003A4E67" w:rsidP="00A45B5C">
      <w:pPr>
        <w:pStyle w:val="Listparagraf"/>
        <w:jc w:val="both"/>
        <w:rPr>
          <w:rFonts w:ascii="Arial" w:hAnsi="Arial" w:cs="Arial"/>
          <w:b/>
          <w:i/>
          <w:sz w:val="40"/>
          <w:szCs w:val="40"/>
          <w:lang w:val="it-IT"/>
        </w:rPr>
      </w:pPr>
      <w:r w:rsidRPr="00FF1466">
        <w:rPr>
          <w:rFonts w:ascii="Arial" w:hAnsi="Arial" w:cs="Arial"/>
          <w:b/>
          <w:i/>
          <w:sz w:val="40"/>
          <w:szCs w:val="40"/>
          <w:lang w:val="it-IT"/>
        </w:rPr>
        <w:t>Daca doriti sa primiti factura pe email va rugam sa trimiteti o solicitare pe email :  compania_reosal@yahoo.com sau FAX : 0359 401 876</w:t>
      </w:r>
    </w:p>
    <w:p w:rsidR="00A45B5C" w:rsidRPr="00FF1466" w:rsidRDefault="00A45B5C" w:rsidP="003A4E67">
      <w:pPr>
        <w:pStyle w:val="Listparagraf"/>
        <w:jc w:val="both"/>
        <w:rPr>
          <w:rFonts w:ascii="Arial" w:hAnsi="Arial" w:cs="Arial"/>
          <w:i/>
          <w:sz w:val="40"/>
          <w:szCs w:val="40"/>
        </w:rPr>
      </w:pPr>
      <w:r w:rsidRPr="00FF1466">
        <w:rPr>
          <w:rFonts w:ascii="Arial" w:hAnsi="Arial" w:cs="Arial"/>
          <w:b/>
          <w:i/>
          <w:sz w:val="40"/>
          <w:szCs w:val="40"/>
          <w:lang w:val="it-IT"/>
        </w:rPr>
        <w:t>Tel. Birou : 0359401976/0749 119 519, Tel. Transport: 0749119219</w:t>
      </w:r>
    </w:p>
    <w:sectPr w:rsidR="00A45B5C" w:rsidRPr="00FF1466" w:rsidSect="00A4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15" w:rsidRDefault="00500715" w:rsidP="00D2483B">
      <w:pPr>
        <w:spacing w:after="0" w:line="240" w:lineRule="auto"/>
      </w:pPr>
      <w:r>
        <w:separator/>
      </w:r>
    </w:p>
  </w:endnote>
  <w:endnote w:type="continuationSeparator" w:id="0">
    <w:p w:rsidR="00500715" w:rsidRDefault="00500715" w:rsidP="00D2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B" w:rsidRDefault="00FF1466" w:rsidP="00FF1466">
    <w:pPr>
      <w:pStyle w:val="Subsol"/>
      <w:jc w:val="right"/>
      <w:rPr>
        <w:rFonts w:ascii="Arial Unicode MS" w:eastAsia="Arial Unicode MS" w:hAnsi="Arial Unicode MS"/>
        <w:color w:val="000000"/>
        <w:sz w:val="17"/>
      </w:rPr>
    </w:pPr>
    <w:bookmarkStart w:id="3" w:name="aliashFooter1FooterEvenPages"/>
    <w:r w:rsidRPr="00FF1466">
      <w:rPr>
        <w:rFonts w:ascii="Arial Unicode MS" w:eastAsia="Arial Unicode MS" w:hAnsi="Arial Unicode MS"/>
        <w:color w:val="000000"/>
        <w:sz w:val="17"/>
      </w:rPr>
      <w:t>Gyonghi Szekely</w:t>
    </w:r>
  </w:p>
  <w:bookmarkEnd w:id="3"/>
  <w:p w:rsidR="00D2483B" w:rsidRDefault="00D2483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B" w:rsidRDefault="00FF1466" w:rsidP="00FF1466">
    <w:pPr>
      <w:pStyle w:val="Subsol"/>
      <w:jc w:val="right"/>
      <w:rPr>
        <w:rFonts w:ascii="Arial Unicode MS" w:eastAsia="Arial Unicode MS" w:hAnsi="Arial Unicode MS"/>
        <w:color w:val="000000"/>
        <w:sz w:val="17"/>
      </w:rPr>
    </w:pPr>
    <w:bookmarkStart w:id="4" w:name="aliashFooter1FooterPrimary"/>
    <w:r>
      <w:rPr>
        <w:rFonts w:ascii="Arial Unicode MS" w:eastAsia="Arial Unicode MS" w:hAnsi="Arial Unicode MS"/>
        <w:color w:val="000000"/>
        <w:sz w:val="17"/>
      </w:rPr>
      <w:t>Gyonghi Szekely</w:t>
    </w:r>
  </w:p>
  <w:bookmarkEnd w:id="4"/>
  <w:p w:rsidR="00D2483B" w:rsidRDefault="00D2483B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B" w:rsidRDefault="00FF1466" w:rsidP="00FF1466">
    <w:pPr>
      <w:pStyle w:val="Subsol"/>
      <w:jc w:val="right"/>
      <w:rPr>
        <w:rFonts w:ascii="Arial Unicode MS" w:eastAsia="Arial Unicode MS" w:hAnsi="Arial Unicode MS"/>
        <w:color w:val="000000"/>
        <w:sz w:val="17"/>
      </w:rPr>
    </w:pPr>
    <w:bookmarkStart w:id="6" w:name="aliashFooter1FooterFirstPage"/>
    <w:r>
      <w:rPr>
        <w:rFonts w:ascii="Arial Unicode MS" w:eastAsia="Arial Unicode MS" w:hAnsi="Arial Unicode MS"/>
        <w:color w:val="000000"/>
        <w:sz w:val="17"/>
      </w:rPr>
      <w:t>Gyonghi Szekely</w:t>
    </w:r>
  </w:p>
  <w:bookmarkEnd w:id="6"/>
  <w:p w:rsidR="00D2483B" w:rsidRDefault="00D2483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15" w:rsidRDefault="00500715" w:rsidP="00D2483B">
      <w:pPr>
        <w:spacing w:after="0" w:line="240" w:lineRule="auto"/>
      </w:pPr>
      <w:r>
        <w:separator/>
      </w:r>
    </w:p>
  </w:footnote>
  <w:footnote w:type="continuationSeparator" w:id="0">
    <w:p w:rsidR="00500715" w:rsidRDefault="00500715" w:rsidP="00D2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B" w:rsidRDefault="00FF1466" w:rsidP="00FF1466">
    <w:pPr>
      <w:pStyle w:val="Antet"/>
      <w:jc w:val="center"/>
      <w:rPr>
        <w:rFonts w:ascii="Arial Unicode MS" w:eastAsia="Arial Unicode MS" w:hAnsi="Arial Unicode MS"/>
        <w:color w:val="FFFF00"/>
        <w:sz w:val="17"/>
      </w:rPr>
    </w:pPr>
    <w:bookmarkStart w:id="1" w:name="aliashHeaderIntern1HeaderEvenPages"/>
    <w:r>
      <w:rPr>
        <w:rFonts w:ascii="Arial Unicode MS" w:eastAsia="Arial Unicode MS" w:hAnsi="Arial Unicode MS"/>
        <w:color w:val="FFFF00"/>
        <w:sz w:val="17"/>
      </w:rPr>
      <w:t>Intern</w:t>
    </w:r>
  </w:p>
  <w:bookmarkEnd w:id="1"/>
  <w:p w:rsidR="00D2483B" w:rsidRDefault="00D2483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B" w:rsidRDefault="00FF1466" w:rsidP="00FF1466">
    <w:pPr>
      <w:pStyle w:val="Antet"/>
      <w:jc w:val="center"/>
      <w:rPr>
        <w:rFonts w:ascii="Arial Unicode MS" w:eastAsia="Arial Unicode MS" w:hAnsi="Arial Unicode MS"/>
        <w:color w:val="FFFF00"/>
        <w:sz w:val="17"/>
      </w:rPr>
    </w:pPr>
    <w:bookmarkStart w:id="2" w:name="aliashHeaderIntern1HeaderPrimary"/>
    <w:r>
      <w:rPr>
        <w:rFonts w:ascii="Arial Unicode MS" w:eastAsia="Arial Unicode MS" w:hAnsi="Arial Unicode MS"/>
        <w:color w:val="FFFF00"/>
        <w:sz w:val="17"/>
      </w:rPr>
      <w:t>Intern</w:t>
    </w:r>
  </w:p>
  <w:bookmarkEnd w:id="2"/>
  <w:p w:rsidR="00D2483B" w:rsidRDefault="00D2483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B" w:rsidRDefault="00FF1466" w:rsidP="00FF1466">
    <w:pPr>
      <w:pStyle w:val="Antet"/>
      <w:jc w:val="center"/>
      <w:rPr>
        <w:rFonts w:ascii="Arial Unicode MS" w:eastAsia="Arial Unicode MS" w:hAnsi="Arial Unicode MS"/>
        <w:color w:val="FFFF00"/>
        <w:sz w:val="17"/>
      </w:rPr>
    </w:pPr>
    <w:bookmarkStart w:id="5" w:name="aliashHeaderIntern1HeaderFirstPage"/>
    <w:r>
      <w:rPr>
        <w:rFonts w:ascii="Arial Unicode MS" w:eastAsia="Arial Unicode MS" w:hAnsi="Arial Unicode MS"/>
        <w:color w:val="FFFF00"/>
        <w:sz w:val="17"/>
      </w:rPr>
      <w:t>Intern</w:t>
    </w:r>
  </w:p>
  <w:bookmarkEnd w:id="5"/>
  <w:p w:rsidR="00D2483B" w:rsidRDefault="00D2483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5462"/>
    <w:multiLevelType w:val="hybridMultilevel"/>
    <w:tmpl w:val="14A69B3C"/>
    <w:lvl w:ilvl="0" w:tplc="D4124AD2">
      <w:start w:val="1"/>
      <w:numFmt w:val="decimal"/>
      <w:lvlText w:val="%1."/>
      <w:lvlJc w:val="left"/>
      <w:pPr>
        <w:ind w:left="81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7"/>
    <w:rsid w:val="003A4E67"/>
    <w:rsid w:val="00500715"/>
    <w:rsid w:val="006E5489"/>
    <w:rsid w:val="007529CB"/>
    <w:rsid w:val="00A45B5C"/>
    <w:rsid w:val="00AE61B2"/>
    <w:rsid w:val="00B0366E"/>
    <w:rsid w:val="00B61E6E"/>
    <w:rsid w:val="00C414A3"/>
    <w:rsid w:val="00D2483B"/>
    <w:rsid w:val="00D62709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3D2D3-721E-45ED-81B5-A329F52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4E6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A4E67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2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483B"/>
  </w:style>
  <w:style w:type="paragraph" w:styleId="Subsol">
    <w:name w:val="footer"/>
    <w:basedOn w:val="Normal"/>
    <w:link w:val="SubsolCaracter"/>
    <w:uiPriority w:val="99"/>
    <w:unhideWhenUsed/>
    <w:rsid w:val="00D2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Gyonghi Szekely</cp:lastModifiedBy>
  <cp:revision>3</cp:revision>
  <cp:lastPrinted>2020-04-14T13:59:00Z</cp:lastPrinted>
  <dcterms:created xsi:type="dcterms:W3CDTF">2020-04-15T11:02:00Z</dcterms:created>
  <dcterms:modified xsi:type="dcterms:W3CDTF">2020-04-15T11:02:00Z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fb3f9a4d-5290-4868-a272-1dd0ba718046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