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0" w:name="id_anxA316_ttl"/>
      <w:bookmarkStart w:id="1" w:name="id_anxA316"/>
      <w:bookmarkEnd w:id="0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Anexa nr. 6</w:t>
        <w:br/>
      </w:r>
      <w:bookmarkStart w:id="2" w:name="id_anxA316_bdy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bookmarkStart w:id="3" w:name="id_parA317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la normele metodologice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4"/>
        </w:rPr>
        <w:t>Formular pentru colectarea de propuneri, sugestii, opinii cu valoare de recomandare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4" w:name="id_parA319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Nume persoană fizică/denumire organizație/grup informal inițiatoare/inițiator etc.</w:t>
        <w:br/>
      </w:r>
      <w:bookmarkStart w:id="5" w:name="id_parA320"/>
      <w:bookmarkEnd w:id="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Localitate</w:t>
        <w:br/>
      </w:r>
      <w:bookmarkStart w:id="6" w:name="id_parA321"/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Adresă</w:t>
        <w:br/>
      </w:r>
      <w:bookmarkStart w:id="7" w:name="id_parA322"/>
      <w:bookmarkEnd w:id="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E-mail, telefon</w:t>
        <w:br/>
      </w:r>
      <w:bookmarkStart w:id="8" w:name="id_parA323"/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• Scopul organizației/grupului sau domeniul de activitate al firmei (opțional)</w:t>
        <w:br/>
      </w:r>
      <w:bookmarkStart w:id="9" w:name="id_parA324"/>
      <w:bookmarkEnd w:id="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• Propunerea modificării proiectului de act normativ .................</w:t>
        <w:br/>
      </w:r>
      <w:bookmarkStart w:id="10" w:name="id_parA325"/>
      <w:bookmarkEnd w:id="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Alte idei/sugestii/comentarii: .................................................</w:t>
      </w:r>
      <w:bookmarkStart w:id="11" w:name="id_parA326"/>
      <w:bookmarkEnd w:id="11"/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"/>
        <w:gridCol w:w="928"/>
        <w:gridCol w:w="2734"/>
        <w:gridCol w:w="2543"/>
        <w:gridCol w:w="3127"/>
      </w:tblGrid>
      <w:tr>
        <w:trPr/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articol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Textul propus de autoritatea inițiatoare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Conținut propunere/sugestie/opinie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Argumentarea propunerii/sugestiei/opiniei</w:t>
            </w:r>
          </w:p>
        </w:tc>
      </w:tr>
      <w:tr>
        <w:trPr/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bookmarkStart w:id="12" w:name="id_parA958"/>
            <w:bookmarkStart w:id="13" w:name="id_parA958"/>
            <w:bookmarkEnd w:id="13"/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bookmarkStart w:id="14" w:name="id_parA960"/>
            <w:bookmarkStart w:id="15" w:name="id_parA960"/>
            <w:bookmarkEnd w:id="15"/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bookmarkStart w:id="16" w:name="id_parA962"/>
            <w:bookmarkStart w:id="17" w:name="id_parA962"/>
            <w:bookmarkEnd w:id="17"/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bookmarkStart w:id="18" w:name="id_parA964"/>
            <w:bookmarkStart w:id="19" w:name="id_parA964"/>
            <w:bookmarkEnd w:id="19"/>
          </w:p>
        </w:tc>
      </w:tr>
    </w:tbl>
    <w:p>
      <w:pPr>
        <w:pStyle w:val="TextBody"/>
        <w:widowControl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bookmarkStart w:id="20" w:name="id_parA344"/>
      <w:bookmarkEnd w:id="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Menționăm că toate sugestiile transmise pentru textul de act normativ vor fi făcute publice, fiind parte dintr-un proces dedicat transparenței decizionale. </w:t>
      </w:r>
    </w:p>
    <w:p>
      <w:pPr>
        <w:pStyle w:val="TextBody"/>
        <w:widowControl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Doriți ca numele dvs. să fie asociat cu aceste propuneri sau doriți ca propunerile înaintate să fie anonime?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Datele de contact nu sunt făcute publice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bookmarkStart w:id="21" w:name="id_parA345"/>
      <w:bookmarkEnd w:id="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[ ] Doresc să fie menționat numele organizației/numele persoanei fizice (după caz).</w:t>
        <w:br/>
      </w:r>
      <w:bookmarkStart w:id="22" w:name="id_parA346"/>
      <w:bookmarkEnd w:id="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[ ] Doresc să fie anonime.</w:t>
      </w:r>
      <w:r>
        <w:rPr>
          <w:rFonts w:ascii="Times New Roman" w:hAnsi="Times New Roman"/>
          <w:sz w:val="24"/>
          <w:szCs w:val="24"/>
        </w:rPr>
        <w:b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LibreOffice/7.5.1.2$Windows_X86_64 LibreOffice_project/fcbaee479e84c6cd81291587d2ee68cba099e129</Application>
  <AppVersion>15.0000</AppVersion>
  <Pages>1</Pages>
  <Words>127</Words>
  <Characters>902</Characters>
  <CharactersWithSpaces>1024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2024-08-20T13:33:57Z</dcterms:created>
  <dc:creator/>
  <dc:description/>
  <dc:language>en-US</dc:language>
  <cp:lastModifiedBy/>
  <dcterms:modified xsi:type="dcterms:W3CDTF">2024-08-20T13:35:17Z</dcterms:modified>
  <cp:revision>1</cp:revision>
  <dc:subject/>
  <dc:title/>
</cp:coreProperties>
</file>