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72B7" w14:textId="77777777" w:rsidR="00A13619" w:rsidRPr="00A13619" w:rsidRDefault="00A13619" w:rsidP="00A13619">
      <w:r w:rsidRPr="00A13619">
        <w:t>Bun</w:t>
      </w:r>
      <w:r w:rsidRPr="00A13619">
        <w:rPr>
          <w:lang w:val="ro-RO"/>
        </w:rPr>
        <w:t>ă ziua,</w:t>
      </w:r>
    </w:p>
    <w:p w14:paraId="55C8BC75" w14:textId="77777777" w:rsidR="00A13619" w:rsidRPr="00A13619" w:rsidRDefault="00A13619" w:rsidP="00A13619">
      <w:r w:rsidRPr="00A13619">
        <w:rPr>
          <w:lang w:val="ro-RO"/>
        </w:rPr>
        <w:t> </w:t>
      </w:r>
    </w:p>
    <w:p w14:paraId="10F2B683" w14:textId="77777777" w:rsidR="00A13619" w:rsidRPr="00A13619" w:rsidRDefault="00A13619" w:rsidP="00A13619">
      <w:r w:rsidRPr="00A13619">
        <w:rPr>
          <w:lang w:val="ro-RO"/>
        </w:rPr>
        <w:t xml:space="preserve">Venim spre </w:t>
      </w:r>
      <w:proofErr w:type="spellStart"/>
      <w:r w:rsidRPr="00A13619">
        <w:rPr>
          <w:lang w:val="ro-RO"/>
        </w:rPr>
        <w:t>dvs</w:t>
      </w:r>
      <w:proofErr w:type="spellEnd"/>
      <w:r w:rsidRPr="00A13619">
        <w:rPr>
          <w:lang w:val="ro-RO"/>
        </w:rPr>
        <w:t xml:space="preserve"> cu rugămintea de a distribui cât mai curând chestionarul de mai jos în comunitățile din care faceți parte, atât pe căi formale (redirecționare spre instituțiile de învățământ), cât și informale.</w:t>
      </w:r>
    </w:p>
    <w:p w14:paraId="4A50898B" w14:textId="77777777" w:rsidR="00A13619" w:rsidRPr="00A13619" w:rsidRDefault="00A13619" w:rsidP="00A13619">
      <w:r w:rsidRPr="00A13619">
        <w:rPr>
          <w:lang w:val="ro-RO"/>
        </w:rPr>
        <w:t> </w:t>
      </w:r>
    </w:p>
    <w:p w14:paraId="0EB97E0E" w14:textId="77777777" w:rsidR="00A13619" w:rsidRPr="00A13619" w:rsidRDefault="00A13619" w:rsidP="00A13619">
      <w:pPr>
        <w:rPr>
          <w:lang w:val="pt-BR"/>
        </w:rPr>
      </w:pPr>
      <w:r w:rsidRPr="00A13619">
        <w:rPr>
          <w:lang w:val="ro-RO"/>
        </w:rPr>
        <w:t>Aici chestionarul: </w:t>
      </w:r>
      <w:hyperlink r:id="rId4" w:tgtFrame="_blank" w:history="1">
        <w:r w:rsidRPr="00A13619">
          <w:rPr>
            <w:rStyle w:val="Hyperlink"/>
            <w:lang w:val="ro-RO"/>
          </w:rPr>
          <w:t>https://forms.gle/zzyNZiVV1pE4tx2XA</w:t>
        </w:r>
      </w:hyperlink>
      <w:r w:rsidRPr="00A13619">
        <w:rPr>
          <w:lang w:val="ro-RO"/>
        </w:rPr>
        <w:t> .</w:t>
      </w:r>
    </w:p>
    <w:p w14:paraId="7D25896B" w14:textId="77777777" w:rsidR="00A13619" w:rsidRPr="00A13619" w:rsidRDefault="00A13619" w:rsidP="00A13619">
      <w:pPr>
        <w:rPr>
          <w:lang w:val="pt-BR"/>
        </w:rPr>
      </w:pPr>
      <w:r w:rsidRPr="00A13619">
        <w:rPr>
          <w:lang w:val="ro-RO"/>
        </w:rPr>
        <w:t> </w:t>
      </w:r>
    </w:p>
    <w:p w14:paraId="2415BFC4" w14:textId="77777777" w:rsidR="00A13619" w:rsidRPr="00A13619" w:rsidRDefault="00A13619" w:rsidP="00A13619">
      <w:pPr>
        <w:rPr>
          <w:lang w:val="pt-BR"/>
        </w:rPr>
      </w:pPr>
      <w:r w:rsidRPr="00A13619">
        <w:rPr>
          <w:i/>
          <w:iCs/>
          <w:lang w:val="pt-BR"/>
        </w:rPr>
        <w:t>Acest chestionar se adresează tinerilor cu vârsta cuprinsă între 14 și 30 de ani care locuiesc în Bihor și județele limitrofe din Regiunea Nord-Vest. Scopul nostru este de a identifica nevoile tinerilor de formare profesională, pentru a putea crea programe de educație și dezvoltare care să răspundă cât mai bine intereselor și cerințelor pieței muncii.</w:t>
      </w:r>
    </w:p>
    <w:p w14:paraId="716A7946" w14:textId="77777777" w:rsidR="00A13619" w:rsidRPr="00A13619" w:rsidRDefault="00A13619" w:rsidP="00A13619">
      <w:pPr>
        <w:rPr>
          <w:lang w:val="pt-BR"/>
        </w:rPr>
      </w:pPr>
      <w:r w:rsidRPr="00A13619">
        <w:rPr>
          <w:i/>
          <w:iCs/>
          <w:lang w:val="pt-BR"/>
        </w:rPr>
        <w:t>Rezultatele acestei analize vor fi utilizate pentru fundamentarea și dezvoltarea unui proiect dedicat tinerilor din regiune, proiect care va viza sprijinirea lor în integrarea profesională și dezvoltarea personală.</w:t>
      </w:r>
    </w:p>
    <w:p w14:paraId="1CBB5FAD" w14:textId="77777777" w:rsidR="00A13619" w:rsidRPr="00A13619" w:rsidRDefault="00A13619" w:rsidP="00A13619">
      <w:pPr>
        <w:rPr>
          <w:lang w:val="pt-BR"/>
        </w:rPr>
      </w:pPr>
      <w:r w:rsidRPr="00A13619">
        <w:rPr>
          <w:i/>
          <w:iCs/>
          <w:lang w:val="pt-BR"/>
        </w:rPr>
        <w:t>Program: „Programul Educație și Ocupare "</w:t>
      </w:r>
    </w:p>
    <w:p w14:paraId="5B524364" w14:textId="77777777" w:rsidR="00A13619" w:rsidRPr="00A13619" w:rsidRDefault="00A13619" w:rsidP="00A13619">
      <w:pPr>
        <w:rPr>
          <w:lang w:val="pt-BR"/>
        </w:rPr>
      </w:pPr>
      <w:r w:rsidRPr="00A13619">
        <w:rPr>
          <w:i/>
          <w:iCs/>
          <w:lang w:val="pt-BR"/>
        </w:rPr>
        <w:t>Prioritate: 2. Valorificarea potențialului tinerilor pe piața muncii (Ocuparea forței de muncă în rândul tinerilor)</w:t>
      </w:r>
    </w:p>
    <w:p w14:paraId="7DF04178" w14:textId="77777777" w:rsidR="00A13619" w:rsidRPr="00A13619" w:rsidRDefault="00A13619" w:rsidP="00A13619">
      <w:pPr>
        <w:rPr>
          <w:lang w:val="pt-BR"/>
        </w:rPr>
      </w:pPr>
      <w:r w:rsidRPr="00A13619">
        <w:rPr>
          <w:i/>
          <w:iCs/>
          <w:lang w:val="pt-BR"/>
        </w:rPr>
        <w:t>Obiectiv specific: ESO4.1. Îmbunătățirea accesului la piața muncii și măsuri de activare pentru toate persoanele aflate în căutarea unui loc de muncă, în special pentru tineri, îndeosebi prin implementarea Garanței pentru tineret, pentru șomerii de lungă durată și grupurile defavorizate de pe piața muncii și pentru persoanele inactive, precum și prin promovarea desfășurării de activități independente și a economiei sociale (FSE+)</w:t>
      </w:r>
    </w:p>
    <w:p w14:paraId="050C9940" w14:textId="77777777" w:rsidR="00A13619" w:rsidRPr="00A13619" w:rsidRDefault="00A13619" w:rsidP="00A13619">
      <w:pPr>
        <w:rPr>
          <w:lang w:val="pt-BR"/>
        </w:rPr>
      </w:pPr>
      <w:r w:rsidRPr="00A13619">
        <w:rPr>
          <w:i/>
          <w:iCs/>
          <w:lang w:val="pt-BR"/>
        </w:rPr>
        <w:t>Acțiunea 2.a.1. Dezvoltarea unei rețele pentru tineret care să furnizeze servicii personalizate și de calitate tinerilor, cu precădere din categoria NEETs</w:t>
      </w:r>
    </w:p>
    <w:p w14:paraId="4F5FDB14" w14:textId="77777777" w:rsidR="00A13619" w:rsidRPr="00A13619" w:rsidRDefault="00A13619" w:rsidP="00A13619">
      <w:pPr>
        <w:rPr>
          <w:lang w:val="pt-BR"/>
        </w:rPr>
      </w:pPr>
      <w:r w:rsidRPr="00A13619">
        <w:rPr>
          <w:i/>
          <w:iCs/>
          <w:lang w:val="pt-BR"/>
        </w:rPr>
        <w:t>Completarea acestui chestionar va dura aproximativ 3 minute, iar răspunsurile sunt confidențiale și vor fi utilizate exclusiv pentru scopuri de cercetare.</w:t>
      </w:r>
    </w:p>
    <w:p w14:paraId="7B3A584B" w14:textId="77777777" w:rsidR="00750596" w:rsidRPr="00A13619" w:rsidRDefault="00750596">
      <w:pPr>
        <w:rPr>
          <w:lang w:val="pt-BR"/>
        </w:rPr>
      </w:pPr>
    </w:p>
    <w:sectPr w:rsidR="00750596" w:rsidRPr="00A13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11"/>
    <w:rsid w:val="005A0811"/>
    <w:rsid w:val="00750596"/>
    <w:rsid w:val="00A13619"/>
    <w:rsid w:val="00BC15E0"/>
    <w:rsid w:val="00C2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7BF2F-87B0-459B-9399-21F50100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8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8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08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08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08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08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08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8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8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81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8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08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08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08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08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08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0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8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8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0811"/>
    <w:pPr>
      <w:spacing w:before="160"/>
      <w:jc w:val="center"/>
    </w:pPr>
    <w:rPr>
      <w:i/>
      <w:iCs/>
      <w:color w:val="404040" w:themeColor="text1" w:themeTint="BF"/>
    </w:rPr>
  </w:style>
  <w:style w:type="character" w:customStyle="1" w:styleId="QuoteChar">
    <w:name w:val="Quote Char"/>
    <w:basedOn w:val="DefaultParagraphFont"/>
    <w:link w:val="Quote"/>
    <w:uiPriority w:val="29"/>
    <w:rsid w:val="005A0811"/>
    <w:rPr>
      <w:i/>
      <w:iCs/>
      <w:color w:val="404040" w:themeColor="text1" w:themeTint="BF"/>
    </w:rPr>
  </w:style>
  <w:style w:type="paragraph" w:styleId="ListParagraph">
    <w:name w:val="List Paragraph"/>
    <w:basedOn w:val="Normal"/>
    <w:uiPriority w:val="34"/>
    <w:qFormat/>
    <w:rsid w:val="005A0811"/>
    <w:pPr>
      <w:ind w:left="720"/>
      <w:contextualSpacing/>
    </w:pPr>
  </w:style>
  <w:style w:type="character" w:styleId="IntenseEmphasis">
    <w:name w:val="Intense Emphasis"/>
    <w:basedOn w:val="DefaultParagraphFont"/>
    <w:uiPriority w:val="21"/>
    <w:qFormat/>
    <w:rsid w:val="005A0811"/>
    <w:rPr>
      <w:i/>
      <w:iCs/>
      <w:color w:val="2F5496" w:themeColor="accent1" w:themeShade="BF"/>
    </w:rPr>
  </w:style>
  <w:style w:type="paragraph" w:styleId="IntenseQuote">
    <w:name w:val="Intense Quote"/>
    <w:basedOn w:val="Normal"/>
    <w:next w:val="Normal"/>
    <w:link w:val="IntenseQuoteChar"/>
    <w:uiPriority w:val="30"/>
    <w:qFormat/>
    <w:rsid w:val="005A0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811"/>
    <w:rPr>
      <w:i/>
      <w:iCs/>
      <w:color w:val="2F5496" w:themeColor="accent1" w:themeShade="BF"/>
    </w:rPr>
  </w:style>
  <w:style w:type="character" w:styleId="IntenseReference">
    <w:name w:val="Intense Reference"/>
    <w:basedOn w:val="DefaultParagraphFont"/>
    <w:uiPriority w:val="32"/>
    <w:qFormat/>
    <w:rsid w:val="005A0811"/>
    <w:rPr>
      <w:b/>
      <w:bCs/>
      <w:smallCaps/>
      <w:color w:val="2F5496" w:themeColor="accent1" w:themeShade="BF"/>
      <w:spacing w:val="5"/>
    </w:rPr>
  </w:style>
  <w:style w:type="character" w:styleId="Hyperlink">
    <w:name w:val="Hyperlink"/>
    <w:basedOn w:val="DefaultParagraphFont"/>
    <w:uiPriority w:val="99"/>
    <w:unhideWhenUsed/>
    <w:rsid w:val="00A13619"/>
    <w:rPr>
      <w:color w:val="0563C1" w:themeColor="hyperlink"/>
      <w:u w:val="single"/>
    </w:rPr>
  </w:style>
  <w:style w:type="character" w:styleId="UnresolvedMention">
    <w:name w:val="Unresolved Mention"/>
    <w:basedOn w:val="DefaultParagraphFont"/>
    <w:uiPriority w:val="99"/>
    <w:semiHidden/>
    <w:unhideWhenUsed/>
    <w:rsid w:val="00A1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gle/zzyNZiVV1pE4tx2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2026-04-21T11:20:00Z</dcterms:created>
  <dcterms:modified xsi:type="dcterms:W3CDTF">2026-04-21T11:20:00Z</dcterms:modified>
</cp:coreProperties>
</file>