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5711" w14:textId="77777777" w:rsidR="00DF041F" w:rsidRPr="00DF041F" w:rsidRDefault="00DF041F" w:rsidP="00DF041F">
      <w:pPr>
        <w:rPr>
          <w:lang w:val="pt-BR"/>
        </w:rPr>
      </w:pPr>
      <w:r>
        <w:rPr>
          <w:rFonts w:ascii="Segoe UI Emoji" w:hAnsi="Segoe UI Emoji" w:cs="Segoe UI Emoji"/>
        </w:rPr>
        <w:t>📢</w:t>
      </w:r>
      <w:r w:rsidRPr="00DF041F">
        <w:rPr>
          <w:lang w:val="pt-BR"/>
        </w:rPr>
        <w:t xml:space="preserve"> ANUNȚ – Amânarea exercițiului de alarmare publică</w:t>
      </w:r>
    </w:p>
    <w:p w14:paraId="32D3F327" w14:textId="77777777" w:rsidR="00DF041F" w:rsidRPr="00DF041F" w:rsidRDefault="00DF041F" w:rsidP="00DF041F">
      <w:pPr>
        <w:rPr>
          <w:lang w:val="pt-BR"/>
        </w:rPr>
      </w:pPr>
      <w:r w:rsidRPr="00DF041F">
        <w:rPr>
          <w:lang w:val="pt-BR"/>
        </w:rPr>
        <w:t>Vă informăm că, la recomandarea IGSU, exercițiul general de alarmare publică a fost amânat, în urma unei evaluări privind contextul actual și necesitatea unei informări publice mai ample.</w:t>
      </w:r>
    </w:p>
    <w:p w14:paraId="0824000E" w14:textId="77777777" w:rsidR="00DF041F" w:rsidRPr="00DF041F" w:rsidRDefault="00DF041F" w:rsidP="00DF041F">
      <w:pPr>
        <w:rPr>
          <w:lang w:val="pt-BR"/>
        </w:rPr>
      </w:pPr>
      <w:r w:rsidRPr="00DF041F">
        <w:rPr>
          <w:lang w:val="pt-BR"/>
        </w:rPr>
        <w:t>Decizia a fost luată responsabil, pentru a asigura o comunicare mai clară cu populația, astfel încât scopul exercițiului să fie corect înțeles și acceptat de cetățeni.</w:t>
      </w:r>
    </w:p>
    <w:p w14:paraId="6822C73D" w14:textId="77777777" w:rsidR="00DF041F" w:rsidRPr="00DF041F" w:rsidRDefault="00DF041F" w:rsidP="00DF041F">
      <w:pPr>
        <w:rPr>
          <w:lang w:val="pt-BR"/>
        </w:rPr>
      </w:pPr>
      <w:r w:rsidRPr="00DF041F">
        <w:rPr>
          <w:lang w:val="pt-BR"/>
        </w:rPr>
        <w:t>Precizăm că amânarea nu afectează necesitatea testării periodice a sistemului de alarmare publică. Verificarea tehnică, mentenanța și testarea sirenelor rămân obligații instituționale esențiale pentru siguranța populației.</w:t>
      </w:r>
    </w:p>
    <w:p w14:paraId="19426B2B" w14:textId="77777777" w:rsidR="00DF041F" w:rsidRPr="00DF041F" w:rsidRDefault="00DF041F" w:rsidP="00DF041F">
      <w:pPr>
        <w:rPr>
          <w:lang w:val="pt-BR"/>
        </w:rPr>
      </w:pPr>
      <w:r w:rsidRPr="00DF041F">
        <w:rPr>
          <w:lang w:val="pt-BR"/>
        </w:rPr>
        <w:t>În perioada următoare va fi comunicat un calendar actualizat al exercițiilor de alarmare, împreună cu informații suplimentare.</w:t>
      </w:r>
    </w:p>
    <w:p w14:paraId="24161BB4" w14:textId="77777777" w:rsidR="00DF041F" w:rsidRPr="00DF041F" w:rsidRDefault="00DF041F" w:rsidP="00DF041F">
      <w:pPr>
        <w:rPr>
          <w:lang w:val="pt-BR"/>
        </w:rPr>
      </w:pPr>
      <w:r w:rsidRPr="00DF041F">
        <w:rPr>
          <w:lang w:val="pt-BR"/>
        </w:rPr>
        <w:t>Protecția vieții și siguranța cetățenilor rămân priorități fundamentale.</w:t>
      </w:r>
    </w:p>
    <w:p w14:paraId="7F317C03" w14:textId="77777777" w:rsidR="00DF041F" w:rsidRPr="00DF041F" w:rsidRDefault="00DF041F" w:rsidP="00DF041F">
      <w:pPr>
        <w:rPr>
          <w:lang w:val="pt-BR"/>
        </w:rPr>
      </w:pPr>
    </w:p>
    <w:p w14:paraId="286F8510" w14:textId="77777777" w:rsidR="00DF041F" w:rsidRPr="00DF041F" w:rsidRDefault="00DF041F" w:rsidP="00DF041F">
      <w:pPr>
        <w:rPr>
          <w:lang w:val="pt-BR"/>
        </w:rPr>
      </w:pPr>
      <w:r>
        <w:rPr>
          <w:rFonts w:ascii="Segoe UI Emoji" w:hAnsi="Segoe UI Emoji" w:cs="Segoe UI Emoji"/>
        </w:rPr>
        <w:t>📢</w:t>
      </w:r>
      <w:r w:rsidRPr="00DF041F">
        <w:rPr>
          <w:lang w:val="pt-BR"/>
        </w:rPr>
        <w:t xml:space="preserve"> KÖZLEMÉNY – A lakossági riasztási gyakorlat elhalasztása</w:t>
      </w:r>
    </w:p>
    <w:p w14:paraId="595087F5" w14:textId="77777777" w:rsidR="00DF041F" w:rsidRPr="00DF041F" w:rsidRDefault="00DF041F" w:rsidP="00DF041F">
      <w:pPr>
        <w:rPr>
          <w:lang w:val="pt-BR"/>
        </w:rPr>
      </w:pPr>
      <w:r w:rsidRPr="00DF041F">
        <w:rPr>
          <w:lang w:val="pt-BR"/>
        </w:rPr>
        <w:t>Tájékoztatjuk a lakosságot, hogy az IGSU értesítése alapján az általános polgári riasztási gyakorlatot elhalasztják.</w:t>
      </w:r>
    </w:p>
    <w:p w14:paraId="017CB759" w14:textId="77777777" w:rsidR="00DF041F" w:rsidRPr="00DF041F" w:rsidRDefault="00DF041F" w:rsidP="00DF041F">
      <w:pPr>
        <w:rPr>
          <w:lang w:val="pt-BR"/>
        </w:rPr>
      </w:pPr>
      <w:r w:rsidRPr="00DF041F">
        <w:rPr>
          <w:lang w:val="pt-BR"/>
        </w:rPr>
        <w:t>A döntés a jelenlegi helyzet és a lakosság szélesebb körű tájékoztatásának szükségessége alapján, felelősségteljesen született meg.</w:t>
      </w:r>
    </w:p>
    <w:p w14:paraId="28926FAE" w14:textId="77777777" w:rsidR="00DF041F" w:rsidRPr="00DF041F" w:rsidRDefault="00DF041F" w:rsidP="00DF041F">
      <w:pPr>
        <w:rPr>
          <w:lang w:val="pt-BR"/>
        </w:rPr>
      </w:pPr>
      <w:r w:rsidRPr="00DF041F">
        <w:rPr>
          <w:lang w:val="pt-BR"/>
        </w:rPr>
        <w:t>Az elhalasztás nem befolyásolja a riasztórendszer rendszeres műszaki ellenőrzésének szükségességét. A szirénák karbantartása és tesztelése továbbra is intézményi kötelezettség.</w:t>
      </w:r>
    </w:p>
    <w:p w14:paraId="14D32F58" w14:textId="77777777" w:rsidR="00DF041F" w:rsidRPr="00DF041F" w:rsidRDefault="00DF041F" w:rsidP="00DF041F">
      <w:pPr>
        <w:rPr>
          <w:lang w:val="pt-BR"/>
        </w:rPr>
      </w:pPr>
      <w:r w:rsidRPr="00DF041F">
        <w:rPr>
          <w:lang w:val="pt-BR"/>
        </w:rPr>
        <w:t>A gyakorlatok új ütemezéséről a későbbiekben tájékoztatást adunk.</w:t>
      </w:r>
    </w:p>
    <w:p w14:paraId="5B300443" w14:textId="04CC0CBD" w:rsidR="00750596" w:rsidRPr="00DF041F" w:rsidRDefault="00DF041F" w:rsidP="00DF041F">
      <w:pPr>
        <w:rPr>
          <w:lang w:val="pt-BR"/>
        </w:rPr>
      </w:pPr>
      <w:r w:rsidRPr="00DF041F">
        <w:rPr>
          <w:lang w:val="pt-BR"/>
        </w:rPr>
        <w:t>Az emberélet és a lakosság biztonsága kiemelt fontosságú.</w:t>
      </w:r>
    </w:p>
    <w:sectPr w:rsidR="00750596" w:rsidRPr="00DF0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FF"/>
    <w:rsid w:val="001F60FF"/>
    <w:rsid w:val="004D470E"/>
    <w:rsid w:val="00750596"/>
    <w:rsid w:val="00C2447D"/>
    <w:rsid w:val="00DF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398DD-6D1E-4AF0-9A9B-512635A0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0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0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0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0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0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0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0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0F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0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0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0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0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0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0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0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0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0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0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2026-03-03T10:55:00Z</dcterms:created>
  <dcterms:modified xsi:type="dcterms:W3CDTF">2026-03-03T10:55:00Z</dcterms:modified>
</cp:coreProperties>
</file>